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292A9" w14:textId="49E15EDF" w:rsidR="00EB4984" w:rsidRPr="00BC4DE0" w:rsidRDefault="00BC4DE0" w:rsidP="00EB4984">
      <w:pPr>
        <w:rPr>
          <w:rFonts w:ascii="Arial" w:hAnsi="Arial" w:cs="Arial"/>
          <w:b/>
          <w:bCs/>
        </w:rPr>
      </w:pPr>
      <w:r w:rsidRPr="00BC4DE0">
        <w:rPr>
          <w:rFonts w:ascii="Arial" w:hAnsi="Arial" w:cs="Arial"/>
          <w:b/>
          <w:bCs/>
        </w:rPr>
        <w:t>Checklist: Employee A</w:t>
      </w:r>
      <w:r w:rsidR="00EB4984" w:rsidRPr="00BC4DE0">
        <w:rPr>
          <w:rFonts w:ascii="Arial" w:hAnsi="Arial" w:cs="Arial"/>
          <w:b/>
          <w:bCs/>
        </w:rPr>
        <w:t>ccident Investigation</w:t>
      </w:r>
    </w:p>
    <w:p w14:paraId="78E148B0" w14:textId="77777777" w:rsidR="00EB4984" w:rsidRPr="00EB4984" w:rsidRDefault="00EB4984" w:rsidP="00EB4984">
      <w:pPr>
        <w:rPr>
          <w:rFonts w:ascii="Arial" w:hAnsi="Arial" w:cs="Arial"/>
          <w:i/>
          <w:iCs/>
        </w:rPr>
      </w:pPr>
      <w:r w:rsidRPr="00EB4984">
        <w:rPr>
          <w:rFonts w:ascii="Arial" w:hAnsi="Arial" w:cs="Arial"/>
          <w:i/>
          <w:iCs/>
        </w:rPr>
        <w:t> </w:t>
      </w:r>
    </w:p>
    <w:p w14:paraId="75AE8C55" w14:textId="39E92895" w:rsidR="00EB4984" w:rsidRPr="00EB4984" w:rsidRDefault="00BC4DE0" w:rsidP="00BC4DE0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B4984" w:rsidRPr="00EB4984">
        <w:rPr>
          <w:rFonts w:ascii="Arial" w:hAnsi="Arial" w:cs="Arial"/>
        </w:rPr>
        <w:t>hen conducting an accident investigation</w:t>
      </w:r>
      <w:r>
        <w:rPr>
          <w:rFonts w:ascii="Arial" w:hAnsi="Arial" w:cs="Arial"/>
        </w:rPr>
        <w:t>, employers should thoroughly e</w:t>
      </w:r>
      <w:r w:rsidRPr="00EB4984">
        <w:rPr>
          <w:rFonts w:ascii="Arial" w:hAnsi="Arial" w:cs="Arial"/>
        </w:rPr>
        <w:t>stablish the facts surrounding the occurrence. This is the heart of the investigation—the investigator must determine who, what, when, where and why.</w:t>
      </w:r>
    </w:p>
    <w:p w14:paraId="0BE92390" w14:textId="2FCC787A" w:rsidR="00EB4984" w:rsidRPr="00EB4984" w:rsidRDefault="00BC4DE0" w:rsidP="00BC4DE0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5264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EB4984" w:rsidRPr="00EB4984">
        <w:rPr>
          <w:rFonts w:ascii="Arial" w:hAnsi="Arial" w:cs="Arial"/>
        </w:rPr>
        <w:t xml:space="preserve"> What was the employee doing at the time of the accident?</w:t>
      </w:r>
    </w:p>
    <w:p w14:paraId="0A06016A" w14:textId="3FA0776A" w:rsidR="00EB4984" w:rsidRPr="00EB4984" w:rsidRDefault="00BC4DE0" w:rsidP="00BC4DE0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94668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EB4984" w:rsidRPr="00EB4984">
        <w:rPr>
          <w:rFonts w:ascii="Arial" w:hAnsi="Arial" w:cs="Arial"/>
        </w:rPr>
        <w:t xml:space="preserve"> Was the employee qualified to perform this operation?</w:t>
      </w:r>
    </w:p>
    <w:p w14:paraId="2370F888" w14:textId="390F3EFC" w:rsidR="00EB4984" w:rsidRPr="00EB4984" w:rsidRDefault="00BC4DE0" w:rsidP="00BC4DE0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4675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EB4984" w:rsidRPr="00EB4984">
        <w:rPr>
          <w:rFonts w:ascii="Arial" w:hAnsi="Arial" w:cs="Arial"/>
        </w:rPr>
        <w:t xml:space="preserve"> Were company procedures being followed?</w:t>
      </w:r>
    </w:p>
    <w:p w14:paraId="3FFB35A6" w14:textId="11DFBE3E" w:rsidR="00EB4984" w:rsidRPr="00EB4984" w:rsidRDefault="00BC4DE0" w:rsidP="00BC4DE0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84003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EB4984" w:rsidRPr="00EB4984">
        <w:rPr>
          <w:rFonts w:ascii="Arial" w:hAnsi="Arial" w:cs="Arial"/>
        </w:rPr>
        <w:t xml:space="preserve"> Is the job or process new? Had the employee received training on this operation prior to the accident?</w:t>
      </w:r>
    </w:p>
    <w:p w14:paraId="2345FCA5" w14:textId="7FFAA2F9" w:rsidR="00EB4984" w:rsidRPr="00EB4984" w:rsidRDefault="00BC4DE0" w:rsidP="00BC4DE0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858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EB4984" w:rsidRPr="00EB4984">
        <w:rPr>
          <w:rFonts w:ascii="Arial" w:hAnsi="Arial" w:cs="Arial"/>
        </w:rPr>
        <w:t xml:space="preserve"> Were proper tools or equipment being used?</w:t>
      </w:r>
    </w:p>
    <w:p w14:paraId="4EFA0987" w14:textId="639FC9CE" w:rsidR="00EB4984" w:rsidRPr="00EB4984" w:rsidRDefault="00BC4DE0" w:rsidP="00BC4DE0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97043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EB4984" w:rsidRPr="00EB4984">
        <w:rPr>
          <w:rFonts w:ascii="Arial" w:hAnsi="Arial" w:cs="Arial"/>
        </w:rPr>
        <w:t xml:space="preserve"> Was the proper supervision being provided? </w:t>
      </w:r>
    </w:p>
    <w:p w14:paraId="694C53BC" w14:textId="0D2BA0C7" w:rsidR="00EB4984" w:rsidRPr="00EB4984" w:rsidRDefault="00BC4DE0" w:rsidP="00BC4DE0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3229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EB4984" w:rsidRPr="00EB4984">
        <w:rPr>
          <w:rFonts w:ascii="Arial" w:hAnsi="Arial" w:cs="Arial"/>
        </w:rPr>
        <w:t xml:space="preserve"> What was the location of the accident?</w:t>
      </w:r>
    </w:p>
    <w:p w14:paraId="30354F61" w14:textId="2BB9354C" w:rsidR="00EB4984" w:rsidRPr="00EB4984" w:rsidRDefault="00BC4DE0" w:rsidP="00BC4DE0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074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EB4984" w:rsidRPr="00EB4984">
        <w:rPr>
          <w:rFonts w:ascii="Arial" w:hAnsi="Arial" w:cs="Arial"/>
        </w:rPr>
        <w:t xml:space="preserve"> What was the physical condition of the area when the accident occurred? For example, was the temperature of the area hot or cold; if outside, was it wet or muddy; was there debris in the area, was the area clear, etc.? </w:t>
      </w:r>
    </w:p>
    <w:p w14:paraId="08330E4A" w14:textId="791175D9" w:rsidR="00EB4984" w:rsidRPr="00EB4984" w:rsidRDefault="00BC4DE0" w:rsidP="00BC4DE0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65734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EB4984" w:rsidRPr="00EB4984">
        <w:rPr>
          <w:rFonts w:ascii="Arial" w:hAnsi="Arial" w:cs="Arial"/>
        </w:rPr>
        <w:t xml:space="preserve"> What were witnesses doing at the time of the accident?</w:t>
      </w:r>
    </w:p>
    <w:p w14:paraId="29B7DC64" w14:textId="4B1669AF" w:rsidR="00EB4984" w:rsidRPr="00EB4984" w:rsidRDefault="00BC4DE0" w:rsidP="00BC4DE0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87125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EB4984" w:rsidRPr="00EB4984">
        <w:rPr>
          <w:rFonts w:ascii="Arial" w:hAnsi="Arial" w:cs="Arial"/>
        </w:rPr>
        <w:t xml:space="preserve"> What immediate or temporary action could have prevented the accident or minimized its effect?</w:t>
      </w:r>
    </w:p>
    <w:p w14:paraId="0D8EA1F4" w14:textId="7227A204" w:rsidR="00EB4984" w:rsidRPr="00EB4984" w:rsidRDefault="00BC4DE0" w:rsidP="00BC4DE0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05009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EB4984" w:rsidRPr="00EB4984">
        <w:rPr>
          <w:rFonts w:ascii="Arial" w:hAnsi="Arial" w:cs="Arial"/>
        </w:rPr>
        <w:t xml:space="preserve"> What long-term or permanent action could have prevented the accident or minimized its effect?</w:t>
      </w:r>
    </w:p>
    <w:p w14:paraId="33E7B4E7" w14:textId="67E28767" w:rsidR="00EB4984" w:rsidRPr="00EB4984" w:rsidRDefault="00BC4DE0" w:rsidP="00BC4DE0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8993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EB4984" w:rsidRPr="00EB4984">
        <w:rPr>
          <w:rFonts w:ascii="Arial" w:hAnsi="Arial" w:cs="Arial"/>
        </w:rPr>
        <w:t xml:space="preserve"> Did any unsafe act contribute to the cause of the accident? If so, is any disciplinary action being recommended?</w:t>
      </w:r>
    </w:p>
    <w:p w14:paraId="5B13E2A6" w14:textId="381A0265" w:rsidR="00EB4984" w:rsidRPr="00EB4984" w:rsidRDefault="00BC4DE0" w:rsidP="00BC4DE0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22077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EB4984" w:rsidRPr="00EB4984">
        <w:rPr>
          <w:rFonts w:ascii="Arial" w:hAnsi="Arial" w:cs="Arial"/>
        </w:rPr>
        <w:t xml:space="preserve"> Had any disciplinary action been taken with this individual for unsafe acts in the past?</w:t>
      </w:r>
    </w:p>
    <w:sectPr w:rsidR="00EB4984" w:rsidRPr="00EB4984" w:rsidSect="00552BA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84"/>
    <w:rsid w:val="00552BAD"/>
    <w:rsid w:val="00BC4DE0"/>
    <w:rsid w:val="00EB4984"/>
    <w:rsid w:val="00F5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2C07"/>
  <w15:chartTrackingRefBased/>
  <w15:docId w15:val="{79CBE99F-C425-4A21-B9F1-F255D83D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60872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622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91772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2021-09-01T13:30:00Z</dcterms:created>
  <dcterms:modified xsi:type="dcterms:W3CDTF">2021-09-01T13:31:00Z</dcterms:modified>
</cp:coreProperties>
</file>