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2C33" w14:textId="41C26D2A" w:rsidR="009634F2" w:rsidRPr="00E14580" w:rsidRDefault="006A0407" w:rsidP="009634F2">
      <w:pPr>
        <w:rPr>
          <w:rFonts w:ascii="Arial" w:hAnsi="Arial" w:cs="Arial"/>
          <w:b/>
          <w:bCs/>
        </w:rPr>
      </w:pPr>
      <w:r w:rsidRPr="00AD79AD">
        <w:rPr>
          <w:rFonts w:ascii="Arial" w:hAnsi="Arial" w:cs="Arial"/>
          <w:b/>
          <w:bCs/>
        </w:rPr>
        <w:t>Checklist</w:t>
      </w:r>
      <w:r>
        <w:rPr>
          <w:rFonts w:ascii="Arial" w:hAnsi="Arial" w:cs="Arial"/>
          <w:b/>
          <w:bCs/>
        </w:rPr>
        <w:t xml:space="preserve">: </w:t>
      </w:r>
      <w:r w:rsidR="00AD79AD" w:rsidRPr="00AD79AD">
        <w:rPr>
          <w:rFonts w:ascii="Arial" w:hAnsi="Arial" w:cs="Arial"/>
          <w:b/>
          <w:bCs/>
        </w:rPr>
        <w:t xml:space="preserve">Personnel File Audit </w:t>
      </w:r>
    </w:p>
    <w:p w14:paraId="486FA586" w14:textId="2915F391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</w:rPr>
        <w:t> </w:t>
      </w:r>
    </w:p>
    <w:p w14:paraId="7E2DEF66" w14:textId="56F8A5ED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</w:rPr>
        <w:t xml:space="preserve">Employee </w:t>
      </w:r>
      <w:r w:rsidR="000C662F">
        <w:rPr>
          <w:rFonts w:ascii="Arial" w:hAnsi="Arial" w:cs="Arial"/>
        </w:rPr>
        <w:t>n</w:t>
      </w:r>
      <w:r w:rsidRPr="009634F2">
        <w:rPr>
          <w:rFonts w:ascii="Arial" w:hAnsi="Arial" w:cs="Arial"/>
        </w:rPr>
        <w:t>ame</w:t>
      </w:r>
      <w:r w:rsidR="000C662F">
        <w:rPr>
          <w:rFonts w:ascii="Arial" w:hAnsi="Arial" w:cs="Arial"/>
        </w:rPr>
        <w:t xml:space="preserve">: </w:t>
      </w:r>
      <w:r w:rsidR="000C662F">
        <w:rPr>
          <w:rFonts w:ascii="Arial" w:hAnsi="Arial" w:cs="Arial"/>
        </w:rPr>
        <w:tab/>
      </w:r>
      <w:r w:rsidR="000C662F">
        <w:rPr>
          <w:rFonts w:ascii="Arial" w:hAnsi="Arial" w:cs="Arial"/>
        </w:rPr>
        <w:tab/>
      </w:r>
      <w:r w:rsidR="000C662F">
        <w:rPr>
          <w:rFonts w:ascii="Arial" w:hAnsi="Arial" w:cs="Arial"/>
        </w:rPr>
        <w:tab/>
        <w:t xml:space="preserve">Job title: </w:t>
      </w:r>
    </w:p>
    <w:p w14:paraId="0344B221" w14:textId="77777777" w:rsidR="006A0407" w:rsidRPr="00E14580" w:rsidRDefault="006A0407" w:rsidP="009634F2">
      <w:pPr>
        <w:rPr>
          <w:rFonts w:ascii="Arial" w:hAnsi="Arial" w:cs="Arial"/>
          <w:color w:val="C00000"/>
        </w:rPr>
      </w:pPr>
    </w:p>
    <w:p w14:paraId="1D957B71" w14:textId="77777777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  <w:b/>
          <w:bCs/>
        </w:rPr>
        <w:t>Employment/Orientation Records</w:t>
      </w:r>
      <w:r w:rsidRPr="009634F2">
        <w:rPr>
          <w:rFonts w:ascii="Arial" w:hAnsi="Arial" w:cs="Arial"/>
        </w:rPr>
        <w:t> </w:t>
      </w:r>
    </w:p>
    <w:p w14:paraId="0AAD5773" w14:textId="3EAC90E8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089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 xml:space="preserve">Application </w:t>
      </w:r>
      <w:r w:rsidR="00073BFA">
        <w:rPr>
          <w:rFonts w:ascii="Arial" w:hAnsi="Arial" w:cs="Arial"/>
        </w:rPr>
        <w:t>and/</w:t>
      </w:r>
      <w:r w:rsidR="009634F2" w:rsidRPr="009634F2">
        <w:rPr>
          <w:rFonts w:ascii="Arial" w:hAnsi="Arial" w:cs="Arial"/>
        </w:rPr>
        <w:t>or resume</w:t>
      </w:r>
      <w:r>
        <w:rPr>
          <w:rFonts w:ascii="Arial" w:hAnsi="Arial" w:cs="Arial"/>
        </w:rPr>
        <w:t>.</w:t>
      </w:r>
    </w:p>
    <w:p w14:paraId="37008F80" w14:textId="11537B3B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149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Offer</w:t>
      </w:r>
      <w:r w:rsidR="00073BFA">
        <w:rPr>
          <w:rFonts w:ascii="Arial" w:hAnsi="Arial" w:cs="Arial"/>
        </w:rPr>
        <w:t xml:space="preserve"> of employment</w:t>
      </w:r>
      <w:r w:rsidR="009634F2" w:rsidRPr="009634F2">
        <w:rPr>
          <w:rFonts w:ascii="Arial" w:hAnsi="Arial" w:cs="Arial"/>
        </w:rPr>
        <w:t xml:space="preserve"> letter</w:t>
      </w:r>
      <w:r>
        <w:rPr>
          <w:rFonts w:ascii="Arial" w:hAnsi="Arial" w:cs="Arial"/>
        </w:rPr>
        <w:t>.</w:t>
      </w:r>
    </w:p>
    <w:p w14:paraId="2B8DE83C" w14:textId="4AAB3E08" w:rsidR="000C662F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749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>
        <w:rPr>
          <w:rFonts w:ascii="Arial" w:hAnsi="Arial" w:cs="Arial"/>
        </w:rPr>
        <w:t>Job description</w:t>
      </w:r>
      <w:r>
        <w:rPr>
          <w:rFonts w:ascii="Arial" w:hAnsi="Arial" w:cs="Arial"/>
        </w:rPr>
        <w:t>.</w:t>
      </w:r>
    </w:p>
    <w:p w14:paraId="7E130B40" w14:textId="34E8927C" w:rsid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72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Confidentiality</w:t>
      </w:r>
      <w:r w:rsidR="000C662F">
        <w:rPr>
          <w:rFonts w:ascii="Arial" w:hAnsi="Arial" w:cs="Arial"/>
        </w:rPr>
        <w:t xml:space="preserve">, </w:t>
      </w:r>
      <w:r w:rsidR="009634F2" w:rsidRPr="009634F2">
        <w:rPr>
          <w:rFonts w:ascii="Arial" w:hAnsi="Arial" w:cs="Arial"/>
        </w:rPr>
        <w:t xml:space="preserve">noncompete </w:t>
      </w:r>
      <w:r w:rsidR="000C662F">
        <w:rPr>
          <w:rFonts w:ascii="Arial" w:hAnsi="Arial" w:cs="Arial"/>
        </w:rPr>
        <w:t xml:space="preserve">or other employment </w:t>
      </w:r>
      <w:r w:rsidR="009634F2" w:rsidRPr="009634F2">
        <w:rPr>
          <w:rFonts w:ascii="Arial" w:hAnsi="Arial" w:cs="Arial"/>
        </w:rPr>
        <w:t>agreement</w:t>
      </w:r>
      <w:r w:rsidR="00AD79AD">
        <w:rPr>
          <w:rFonts w:ascii="Arial" w:hAnsi="Arial" w:cs="Arial"/>
        </w:rPr>
        <w:t>(s)</w:t>
      </w:r>
      <w:r>
        <w:rPr>
          <w:rFonts w:ascii="Arial" w:hAnsi="Arial" w:cs="Arial"/>
        </w:rPr>
        <w:t>.</w:t>
      </w:r>
    </w:p>
    <w:p w14:paraId="100038BF" w14:textId="725E4029" w:rsidR="000C662F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688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>
        <w:rPr>
          <w:rFonts w:ascii="Arial" w:hAnsi="Arial" w:cs="Arial"/>
        </w:rPr>
        <w:t>New hire checklist</w:t>
      </w:r>
      <w:r>
        <w:rPr>
          <w:rFonts w:ascii="Arial" w:hAnsi="Arial" w:cs="Arial"/>
        </w:rPr>
        <w:t>.</w:t>
      </w:r>
    </w:p>
    <w:p w14:paraId="738DBA5F" w14:textId="09D0275C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725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 xml:space="preserve">Handbook </w:t>
      </w:r>
      <w:r w:rsidR="000C662F" w:rsidRPr="009634F2">
        <w:rPr>
          <w:rFonts w:ascii="Arial" w:hAnsi="Arial" w:cs="Arial"/>
        </w:rPr>
        <w:t>acknowledgment (</w:t>
      </w:r>
      <w:r w:rsidR="009634F2" w:rsidRPr="009634F2">
        <w:rPr>
          <w:rFonts w:ascii="Arial" w:hAnsi="Arial" w:cs="Arial"/>
        </w:rPr>
        <w:t>latest revision date_____________)</w:t>
      </w:r>
      <w:r>
        <w:rPr>
          <w:rFonts w:ascii="Arial" w:hAnsi="Arial" w:cs="Arial"/>
        </w:rPr>
        <w:t>.</w:t>
      </w:r>
    </w:p>
    <w:p w14:paraId="1F33B730" w14:textId="70999A36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740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Drug testing policy acknowledgment</w:t>
      </w:r>
      <w:r w:rsidR="000C662F">
        <w:rPr>
          <w:rFonts w:ascii="Arial" w:hAnsi="Arial" w:cs="Arial"/>
        </w:rPr>
        <w:t xml:space="preserve"> and consent form</w:t>
      </w:r>
      <w:r>
        <w:rPr>
          <w:rFonts w:ascii="Arial" w:hAnsi="Arial" w:cs="Arial"/>
        </w:rPr>
        <w:t>.</w:t>
      </w:r>
    </w:p>
    <w:p w14:paraId="204CF3C3" w14:textId="7A0F774F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280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Background check consent form</w:t>
      </w:r>
      <w:r>
        <w:rPr>
          <w:rFonts w:ascii="Arial" w:hAnsi="Arial" w:cs="Arial"/>
        </w:rPr>
        <w:t>.</w:t>
      </w:r>
    </w:p>
    <w:p w14:paraId="43304766" w14:textId="4C54C5DF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543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73BFA">
        <w:rPr>
          <w:rFonts w:ascii="Arial" w:hAnsi="Arial" w:cs="Arial"/>
        </w:rPr>
        <w:t xml:space="preserve">(Other) </w:t>
      </w:r>
      <w:r w:rsidR="009634F2" w:rsidRPr="009634F2">
        <w:rPr>
          <w:rFonts w:ascii="Arial" w:hAnsi="Arial" w:cs="Arial"/>
        </w:rPr>
        <w:t>______________________ </w:t>
      </w:r>
    </w:p>
    <w:p w14:paraId="2E2FD971" w14:textId="77777777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  <w:b/>
          <w:bCs/>
        </w:rPr>
        <w:t>Performance Records</w:t>
      </w:r>
    </w:p>
    <w:p w14:paraId="7CB57F2A" w14:textId="0725D51B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742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Performance evaluation</w:t>
      </w:r>
      <w:r w:rsidR="00AD79AD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9DC7A86" w14:textId="1348AEF2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41150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Self-evaluations</w:t>
      </w:r>
      <w:r>
        <w:rPr>
          <w:rFonts w:ascii="Arial" w:hAnsi="Arial" w:cs="Arial"/>
        </w:rPr>
        <w:t>.</w:t>
      </w:r>
    </w:p>
    <w:p w14:paraId="7A5541B7" w14:textId="77B37DCB" w:rsidR="005124B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4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D79AD">
        <w:rPr>
          <w:rFonts w:ascii="Arial" w:hAnsi="Arial" w:cs="Arial"/>
        </w:rPr>
        <w:t>D</w:t>
      </w:r>
      <w:r w:rsidR="009634F2" w:rsidRPr="009634F2">
        <w:rPr>
          <w:rFonts w:ascii="Arial" w:hAnsi="Arial" w:cs="Arial"/>
        </w:rPr>
        <w:t>isciplinary warnings and performance improvement plans</w:t>
      </w:r>
      <w:r>
        <w:rPr>
          <w:rFonts w:ascii="Arial" w:hAnsi="Arial" w:cs="Arial"/>
        </w:rPr>
        <w:t>.</w:t>
      </w:r>
    </w:p>
    <w:p w14:paraId="33C6FDEC" w14:textId="5FA5E088" w:rsidR="005124B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960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124B2">
        <w:rPr>
          <w:rFonts w:ascii="Arial" w:hAnsi="Arial" w:cs="Arial"/>
        </w:rPr>
        <w:t>Notes to file regarding verbal counseling/discipline</w:t>
      </w:r>
      <w:r>
        <w:rPr>
          <w:rFonts w:ascii="Arial" w:hAnsi="Arial" w:cs="Arial"/>
        </w:rPr>
        <w:t>.</w:t>
      </w:r>
    </w:p>
    <w:p w14:paraId="740804B2" w14:textId="79A3B2EB" w:rsidR="005124B2" w:rsidRPr="005124B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889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124B2">
        <w:rPr>
          <w:rFonts w:ascii="Arial" w:hAnsi="Arial" w:cs="Arial"/>
        </w:rPr>
        <w:t>Awards or recognition for exemplary performance</w:t>
      </w:r>
      <w:r>
        <w:rPr>
          <w:rFonts w:ascii="Arial" w:hAnsi="Arial" w:cs="Arial"/>
        </w:rPr>
        <w:t>.</w:t>
      </w:r>
    </w:p>
    <w:p w14:paraId="72A9292E" w14:textId="2BF188B3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6700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73BFA">
        <w:rPr>
          <w:rFonts w:ascii="Arial" w:hAnsi="Arial" w:cs="Arial"/>
        </w:rPr>
        <w:t xml:space="preserve">(Other) </w:t>
      </w:r>
      <w:r w:rsidR="009634F2" w:rsidRPr="009634F2">
        <w:rPr>
          <w:rFonts w:ascii="Arial" w:hAnsi="Arial" w:cs="Arial"/>
        </w:rPr>
        <w:t>____________________________ </w:t>
      </w:r>
    </w:p>
    <w:p w14:paraId="5E9DC81D" w14:textId="77777777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  <w:b/>
          <w:bCs/>
        </w:rPr>
        <w:t>Training Records</w:t>
      </w:r>
    </w:p>
    <w:p w14:paraId="6612EADB" w14:textId="1813E8B2" w:rsidR="009634F2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7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_________________  Required training/certification</w:t>
      </w:r>
      <w:r>
        <w:rPr>
          <w:rFonts w:ascii="Arial" w:hAnsi="Arial" w:cs="Arial"/>
        </w:rPr>
        <w:t>.</w:t>
      </w:r>
    </w:p>
    <w:p w14:paraId="7EC8CA17" w14:textId="4ED2A9F0" w:rsid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075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_________________  Required training/certification</w:t>
      </w:r>
      <w:r>
        <w:rPr>
          <w:rFonts w:ascii="Arial" w:hAnsi="Arial" w:cs="Arial"/>
        </w:rPr>
        <w:t>.</w:t>
      </w:r>
    </w:p>
    <w:p w14:paraId="77FDE231" w14:textId="02CE3BA6" w:rsidR="00073BFA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892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73BFA">
        <w:rPr>
          <w:rFonts w:ascii="Arial" w:hAnsi="Arial" w:cs="Arial"/>
        </w:rPr>
        <w:t>New-hire orientation checklist</w:t>
      </w:r>
      <w:r>
        <w:rPr>
          <w:rFonts w:ascii="Arial" w:hAnsi="Arial" w:cs="Arial"/>
        </w:rPr>
        <w:t>.</w:t>
      </w:r>
    </w:p>
    <w:p w14:paraId="39D12C33" w14:textId="5E816F6F" w:rsidR="000C662F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441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0C662F">
        <w:rPr>
          <w:rFonts w:ascii="Arial" w:hAnsi="Arial" w:cs="Arial"/>
        </w:rPr>
        <w:t>N</w:t>
      </w:r>
      <w:r w:rsidR="009634F2" w:rsidRPr="000C662F">
        <w:rPr>
          <w:rFonts w:ascii="Arial" w:hAnsi="Arial" w:cs="Arial"/>
        </w:rPr>
        <w:t>ew-hire safety training checklist</w:t>
      </w:r>
      <w:r>
        <w:rPr>
          <w:rFonts w:ascii="Arial" w:hAnsi="Arial" w:cs="Arial"/>
        </w:rPr>
        <w:t>.</w:t>
      </w:r>
      <w:r w:rsidR="009634F2" w:rsidRPr="000C662F">
        <w:rPr>
          <w:rFonts w:ascii="Arial" w:hAnsi="Arial" w:cs="Arial"/>
        </w:rPr>
        <w:t xml:space="preserve"> </w:t>
      </w:r>
    </w:p>
    <w:p w14:paraId="2899690F" w14:textId="1857ACC0" w:rsidR="009634F2" w:rsidRPr="000C662F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279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>
        <w:rPr>
          <w:rFonts w:ascii="Arial" w:hAnsi="Arial" w:cs="Arial"/>
        </w:rPr>
        <w:t>Job</w:t>
      </w:r>
      <w:r w:rsidR="00F938A2">
        <w:rPr>
          <w:rFonts w:ascii="Arial" w:hAnsi="Arial" w:cs="Arial"/>
        </w:rPr>
        <w:t>-</w:t>
      </w:r>
      <w:r w:rsidR="000C662F">
        <w:rPr>
          <w:rFonts w:ascii="Arial" w:hAnsi="Arial" w:cs="Arial"/>
        </w:rPr>
        <w:t xml:space="preserve">specific </w:t>
      </w:r>
      <w:r w:rsidR="009634F2" w:rsidRPr="000C662F">
        <w:rPr>
          <w:rFonts w:ascii="Arial" w:hAnsi="Arial" w:cs="Arial"/>
        </w:rPr>
        <w:t>safety training</w:t>
      </w:r>
      <w:r w:rsidR="000C662F">
        <w:rPr>
          <w:rFonts w:ascii="Arial" w:hAnsi="Arial" w:cs="Arial"/>
        </w:rPr>
        <w:t xml:space="preserve"> checklist</w:t>
      </w:r>
      <w:r>
        <w:rPr>
          <w:rFonts w:ascii="Arial" w:hAnsi="Arial" w:cs="Arial"/>
        </w:rPr>
        <w:t>.</w:t>
      </w:r>
    </w:p>
    <w:p w14:paraId="206037B2" w14:textId="25BA0F88" w:rsid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292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>
        <w:rPr>
          <w:rFonts w:ascii="Arial" w:hAnsi="Arial" w:cs="Arial"/>
        </w:rPr>
        <w:t>H</w:t>
      </w:r>
      <w:r w:rsidR="009634F2" w:rsidRPr="009634F2">
        <w:rPr>
          <w:rFonts w:ascii="Arial" w:hAnsi="Arial" w:cs="Arial"/>
        </w:rPr>
        <w:t>arassment training acknowledgement</w:t>
      </w:r>
      <w:r>
        <w:rPr>
          <w:rFonts w:ascii="Arial" w:hAnsi="Arial" w:cs="Arial"/>
        </w:rPr>
        <w:t>.</w:t>
      </w:r>
    </w:p>
    <w:p w14:paraId="264579F0" w14:textId="77777777" w:rsidR="005124B2" w:rsidRDefault="005124B2" w:rsidP="00E145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Separation </w:t>
      </w:r>
      <w:r w:rsidR="00DB2E6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ecords</w:t>
      </w:r>
    </w:p>
    <w:p w14:paraId="5263B099" w14:textId="271778C4" w:rsidR="000C662F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650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Resignation letter</w:t>
      </w:r>
      <w:r>
        <w:rPr>
          <w:rFonts w:ascii="Arial" w:hAnsi="Arial" w:cs="Arial"/>
        </w:rPr>
        <w:t>.</w:t>
      </w:r>
    </w:p>
    <w:p w14:paraId="557AB133" w14:textId="4A80B47F" w:rsidR="000C662F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211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 xml:space="preserve">Notes about </w:t>
      </w:r>
      <w:r w:rsidR="00073BFA">
        <w:rPr>
          <w:rFonts w:ascii="Arial" w:hAnsi="Arial" w:cs="Arial"/>
        </w:rPr>
        <w:t xml:space="preserve">the </w:t>
      </w:r>
      <w:r w:rsidR="000C662F" w:rsidRPr="00E14580">
        <w:rPr>
          <w:rFonts w:ascii="Arial" w:hAnsi="Arial" w:cs="Arial"/>
        </w:rPr>
        <w:t>reason for separation</w:t>
      </w:r>
      <w:r>
        <w:rPr>
          <w:rFonts w:ascii="Arial" w:hAnsi="Arial" w:cs="Arial"/>
        </w:rPr>
        <w:t>.</w:t>
      </w:r>
    </w:p>
    <w:p w14:paraId="5EECE6A4" w14:textId="469935F1" w:rsidR="005124B2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812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E</w:t>
      </w:r>
      <w:r w:rsidR="005124B2" w:rsidRPr="00E14580">
        <w:rPr>
          <w:rFonts w:ascii="Arial" w:hAnsi="Arial" w:cs="Arial"/>
        </w:rPr>
        <w:t>xit interview</w:t>
      </w:r>
      <w:r>
        <w:rPr>
          <w:rFonts w:ascii="Arial" w:hAnsi="Arial" w:cs="Arial"/>
        </w:rPr>
        <w:t>.</w:t>
      </w:r>
    </w:p>
    <w:p w14:paraId="4158F7BF" w14:textId="7EB7352A" w:rsidR="005124B2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106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S</w:t>
      </w:r>
      <w:r w:rsidR="005124B2" w:rsidRPr="00E14580">
        <w:rPr>
          <w:rFonts w:ascii="Arial" w:hAnsi="Arial" w:cs="Arial"/>
        </w:rPr>
        <w:t>eparation checklist</w:t>
      </w:r>
      <w:r>
        <w:rPr>
          <w:rFonts w:ascii="Arial" w:hAnsi="Arial" w:cs="Arial"/>
        </w:rPr>
        <w:t>.</w:t>
      </w:r>
    </w:p>
    <w:p w14:paraId="0D252FE2" w14:textId="557F8B8F" w:rsidR="005124B2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990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U</w:t>
      </w:r>
      <w:r w:rsidR="005124B2" w:rsidRPr="00E14580">
        <w:rPr>
          <w:rFonts w:ascii="Arial" w:hAnsi="Arial" w:cs="Arial"/>
        </w:rPr>
        <w:t>nemployment documents</w:t>
      </w:r>
      <w:r>
        <w:rPr>
          <w:rFonts w:ascii="Arial" w:hAnsi="Arial" w:cs="Arial"/>
        </w:rPr>
        <w:t>.</w:t>
      </w:r>
    </w:p>
    <w:p w14:paraId="66AAAE3E" w14:textId="1919DE2B" w:rsidR="005124B2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665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Separation agreement</w:t>
      </w:r>
      <w:r>
        <w:rPr>
          <w:rFonts w:ascii="Arial" w:hAnsi="Arial" w:cs="Arial"/>
        </w:rPr>
        <w:t>.</w:t>
      </w:r>
    </w:p>
    <w:p w14:paraId="3CEB62C1" w14:textId="07228D3F" w:rsidR="000C662F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6946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 xml:space="preserve">Post-termination </w:t>
      </w:r>
      <w:r w:rsidR="005124B2" w:rsidRPr="00E14580">
        <w:rPr>
          <w:rFonts w:ascii="Arial" w:hAnsi="Arial" w:cs="Arial"/>
        </w:rPr>
        <w:t>correspondence</w:t>
      </w:r>
      <w:r>
        <w:rPr>
          <w:rFonts w:ascii="Arial" w:hAnsi="Arial" w:cs="Arial"/>
        </w:rPr>
        <w:t>.</w:t>
      </w:r>
    </w:p>
    <w:p w14:paraId="2D3864F9" w14:textId="630C0DA2" w:rsidR="005124B2" w:rsidRDefault="006A0407" w:rsidP="00073BFA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568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C662F" w:rsidRPr="00E14580">
        <w:rPr>
          <w:rFonts w:ascii="Arial" w:hAnsi="Arial" w:cs="Arial"/>
        </w:rPr>
        <w:t>Reference release form and reference statements</w:t>
      </w:r>
    </w:p>
    <w:p w14:paraId="67867CA5" w14:textId="72FBB9D5" w:rsidR="00073BFA" w:rsidRPr="00E14580" w:rsidRDefault="006A0407" w:rsidP="00E14580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611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73BFA">
        <w:rPr>
          <w:rFonts w:ascii="Arial" w:hAnsi="Arial" w:cs="Arial"/>
        </w:rPr>
        <w:t>(Other) ____________________________</w:t>
      </w:r>
    </w:p>
    <w:p w14:paraId="2D68BE21" w14:textId="77777777" w:rsidR="005124B2" w:rsidRPr="009634F2" w:rsidRDefault="005124B2" w:rsidP="00E14580">
      <w:pPr>
        <w:rPr>
          <w:rFonts w:ascii="Arial" w:hAnsi="Arial" w:cs="Arial"/>
        </w:rPr>
      </w:pPr>
    </w:p>
    <w:p w14:paraId="2652B8F4" w14:textId="77777777" w:rsidR="009634F2" w:rsidRPr="00E14580" w:rsidRDefault="009634F2" w:rsidP="009634F2">
      <w:pPr>
        <w:rPr>
          <w:rFonts w:ascii="Arial" w:hAnsi="Arial" w:cs="Arial"/>
          <w:b/>
        </w:rPr>
      </w:pPr>
      <w:r w:rsidRPr="00E14580">
        <w:rPr>
          <w:rFonts w:ascii="Arial" w:hAnsi="Arial" w:cs="Arial"/>
          <w:b/>
        </w:rPr>
        <w:t>Remove the following types of documents from employee personnel files</w:t>
      </w:r>
      <w:r w:rsidR="00073BFA" w:rsidRPr="00E14580">
        <w:rPr>
          <w:rFonts w:ascii="Arial" w:hAnsi="Arial" w:cs="Arial"/>
          <w:b/>
        </w:rPr>
        <w:t xml:space="preserve"> and store separately</w:t>
      </w:r>
      <w:r w:rsidRPr="00E14580">
        <w:rPr>
          <w:rFonts w:ascii="Arial" w:hAnsi="Arial" w:cs="Arial"/>
          <w:b/>
        </w:rPr>
        <w:t>:</w:t>
      </w:r>
    </w:p>
    <w:p w14:paraId="3F9F7CA1" w14:textId="18B03486" w:rsidR="00073BFA" w:rsidRDefault="006A0407" w:rsidP="00073B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743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I-9</w:t>
      </w:r>
      <w:r w:rsidR="00073BFA">
        <w:rPr>
          <w:rFonts w:ascii="Arial" w:hAnsi="Arial" w:cs="Arial"/>
        </w:rPr>
        <w:t xml:space="preserve"> forms</w:t>
      </w:r>
      <w:r w:rsidR="009634F2" w:rsidRPr="009634F2">
        <w:rPr>
          <w:rFonts w:ascii="Arial" w:hAnsi="Arial" w:cs="Arial"/>
        </w:rPr>
        <w:t xml:space="preserve"> and copies of identification</w:t>
      </w:r>
      <w:r>
        <w:rPr>
          <w:rFonts w:ascii="Arial" w:hAnsi="Arial" w:cs="Arial"/>
        </w:rPr>
        <w:t>.</w:t>
      </w:r>
    </w:p>
    <w:p w14:paraId="28469A45" w14:textId="7B5735E4" w:rsidR="00073BFA" w:rsidRPr="009634F2" w:rsidRDefault="006A0407" w:rsidP="00E1458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065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Investigation notes and reports</w:t>
      </w:r>
      <w:r>
        <w:rPr>
          <w:rFonts w:ascii="Arial" w:hAnsi="Arial" w:cs="Arial"/>
        </w:rPr>
        <w:t>.</w:t>
      </w:r>
    </w:p>
    <w:p w14:paraId="08A092AC" w14:textId="1923FC62" w:rsidR="00073BFA" w:rsidRDefault="006A0407" w:rsidP="00073B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757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124B2">
        <w:rPr>
          <w:rFonts w:ascii="Arial" w:hAnsi="Arial" w:cs="Arial"/>
        </w:rPr>
        <w:t>D</w:t>
      </w:r>
      <w:r w:rsidR="009634F2" w:rsidRPr="009634F2">
        <w:rPr>
          <w:rFonts w:ascii="Arial" w:hAnsi="Arial" w:cs="Arial"/>
        </w:rPr>
        <w:t xml:space="preserve">rug test </w:t>
      </w:r>
      <w:r w:rsidR="00073BFA">
        <w:rPr>
          <w:rFonts w:ascii="Arial" w:hAnsi="Arial" w:cs="Arial"/>
        </w:rPr>
        <w:t>and</w:t>
      </w:r>
      <w:r w:rsidR="00073BFA" w:rsidRPr="009634F2"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background check results</w:t>
      </w:r>
      <w:r>
        <w:rPr>
          <w:rFonts w:ascii="Arial" w:hAnsi="Arial" w:cs="Arial"/>
        </w:rPr>
        <w:t>.</w:t>
      </w:r>
    </w:p>
    <w:p w14:paraId="6F6595DF" w14:textId="6E32FCD0" w:rsidR="00073BFA" w:rsidRDefault="006A0407" w:rsidP="00073B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408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 xml:space="preserve">Payroll records containing </w:t>
      </w:r>
      <w:r w:rsidR="005124B2">
        <w:rPr>
          <w:rFonts w:ascii="Arial" w:hAnsi="Arial" w:cs="Arial"/>
        </w:rPr>
        <w:t>social security numbers</w:t>
      </w:r>
      <w:r w:rsidR="005124B2" w:rsidRPr="009634F2">
        <w:rPr>
          <w:rFonts w:ascii="Arial" w:hAnsi="Arial" w:cs="Arial"/>
        </w:rPr>
        <w:t xml:space="preserve"> </w:t>
      </w:r>
      <w:r w:rsidR="009634F2" w:rsidRPr="009634F2">
        <w:rPr>
          <w:rFonts w:ascii="Arial" w:hAnsi="Arial" w:cs="Arial"/>
        </w:rPr>
        <w:t>or other protected information, including W-4s and garnishment</w:t>
      </w:r>
      <w:r w:rsidR="005124B2">
        <w:rPr>
          <w:rFonts w:ascii="Arial" w:hAnsi="Arial" w:cs="Arial"/>
        </w:rPr>
        <w:t xml:space="preserve"> orders</w:t>
      </w:r>
      <w:r>
        <w:rPr>
          <w:rFonts w:ascii="Arial" w:hAnsi="Arial" w:cs="Arial"/>
        </w:rPr>
        <w:t>.</w:t>
      </w:r>
    </w:p>
    <w:p w14:paraId="27337B5B" w14:textId="17A47D27" w:rsidR="00073BFA" w:rsidRDefault="006A0407" w:rsidP="00073B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006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9634F2" w:rsidRPr="00073BFA">
        <w:rPr>
          <w:rFonts w:ascii="Arial" w:hAnsi="Arial" w:cs="Arial"/>
        </w:rPr>
        <w:t xml:space="preserve">Medical </w:t>
      </w:r>
      <w:r w:rsidR="005124B2" w:rsidRPr="00073BFA">
        <w:rPr>
          <w:rFonts w:ascii="Arial" w:hAnsi="Arial" w:cs="Arial"/>
        </w:rPr>
        <w:t xml:space="preserve">records including </w:t>
      </w:r>
      <w:r w:rsidR="005124B2" w:rsidRPr="00DB2E62">
        <w:rPr>
          <w:rFonts w:ascii="Arial" w:hAnsi="Arial" w:cs="Arial"/>
        </w:rPr>
        <w:t xml:space="preserve">medical exams, disability benefits claim forms, notes from doctors, Family and Medical Leave Act </w:t>
      </w:r>
      <w:r w:rsidR="005124B2" w:rsidRPr="00073BFA">
        <w:rPr>
          <w:rFonts w:ascii="Arial" w:hAnsi="Arial" w:cs="Arial"/>
        </w:rPr>
        <w:t>(FMLA) leave records, requests for ADA accommodations, worker's compensation claims and related documents, EAP referrals, results of drug/alcohol tests, reimbursement requests for medical expenses, health-related information about an employee's family members, and any documentation about past or present health, medical condition, or disabilities</w:t>
      </w:r>
      <w:r>
        <w:rPr>
          <w:rFonts w:ascii="Arial" w:hAnsi="Arial" w:cs="Arial"/>
        </w:rPr>
        <w:t>.</w:t>
      </w:r>
    </w:p>
    <w:p w14:paraId="5C74FECC" w14:textId="6547C97A" w:rsidR="00073BFA" w:rsidRDefault="006A0407" w:rsidP="00073BFA">
      <w:sdt>
        <w:sdtPr>
          <w:rPr>
            <w:rFonts w:ascii="Arial" w:hAnsi="Arial" w:cs="Arial"/>
          </w:rPr>
          <w:id w:val="113328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124B2" w:rsidRPr="00073BFA">
        <w:rPr>
          <w:rFonts w:ascii="Arial" w:hAnsi="Arial" w:cs="Arial"/>
        </w:rPr>
        <w:t>C</w:t>
      </w:r>
      <w:r w:rsidR="009634F2" w:rsidRPr="00073BFA">
        <w:rPr>
          <w:rFonts w:ascii="Arial" w:hAnsi="Arial" w:cs="Arial"/>
        </w:rPr>
        <w:t>onfidential records inclu</w:t>
      </w:r>
      <w:r w:rsidR="009634F2" w:rsidRPr="00DB2E62">
        <w:rPr>
          <w:rFonts w:ascii="Arial" w:hAnsi="Arial" w:cs="Arial"/>
        </w:rPr>
        <w:t>ding anything that has protected</w:t>
      </w:r>
      <w:r w:rsidR="005124B2" w:rsidRPr="00DB2E62">
        <w:rPr>
          <w:rFonts w:ascii="Arial" w:hAnsi="Arial" w:cs="Arial"/>
        </w:rPr>
        <w:t xml:space="preserve"> or sensitive</w:t>
      </w:r>
      <w:r w:rsidR="009634F2" w:rsidRPr="00073BFA">
        <w:rPr>
          <w:rFonts w:ascii="Arial" w:hAnsi="Arial" w:cs="Arial"/>
        </w:rPr>
        <w:t xml:space="preserve"> information such as a date of birth, marital status, religious beliefs, etc</w:t>
      </w:r>
      <w:r w:rsidR="00953305">
        <w:rPr>
          <w:rFonts w:ascii="Arial" w:hAnsi="Arial" w:cs="Arial"/>
        </w:rPr>
        <w:t>.</w:t>
      </w:r>
    </w:p>
    <w:p w14:paraId="0F5FBC71" w14:textId="1D6FF9A9" w:rsidR="005124B2" w:rsidRDefault="006A0407" w:rsidP="00073B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8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124B2" w:rsidRPr="00E14580">
        <w:rPr>
          <w:rFonts w:ascii="Arial" w:hAnsi="Arial" w:cs="Arial"/>
        </w:rPr>
        <w:t>Consumer-related credit information, credit reports, and personal or financial data</w:t>
      </w:r>
      <w:r>
        <w:rPr>
          <w:rFonts w:ascii="Arial" w:hAnsi="Arial" w:cs="Arial"/>
        </w:rPr>
        <w:t>.</w:t>
      </w:r>
    </w:p>
    <w:p w14:paraId="1EC96743" w14:textId="77777777" w:rsidR="00E14580" w:rsidRDefault="00E14580" w:rsidP="00073BFA">
      <w:pPr>
        <w:rPr>
          <w:rFonts w:ascii="Arial" w:hAnsi="Arial" w:cs="Arial"/>
        </w:rPr>
      </w:pPr>
    </w:p>
    <w:p w14:paraId="4DE322BE" w14:textId="77777777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</w:rPr>
        <w:t>Notes: </w:t>
      </w:r>
    </w:p>
    <w:p w14:paraId="1DB8BDE0" w14:textId="77777777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</w:rPr>
        <w:t> </w:t>
      </w:r>
    </w:p>
    <w:p w14:paraId="74A761F1" w14:textId="0D4F5D11" w:rsidR="009634F2" w:rsidRPr="009634F2" w:rsidRDefault="009634F2" w:rsidP="009634F2">
      <w:pPr>
        <w:rPr>
          <w:rFonts w:ascii="Arial" w:hAnsi="Arial" w:cs="Arial"/>
        </w:rPr>
      </w:pPr>
      <w:r w:rsidRPr="009634F2">
        <w:rPr>
          <w:rFonts w:ascii="Arial" w:hAnsi="Arial" w:cs="Arial"/>
        </w:rPr>
        <w:t xml:space="preserve">Audit </w:t>
      </w:r>
      <w:r w:rsidR="006A0407">
        <w:rPr>
          <w:rFonts w:ascii="Arial" w:hAnsi="Arial" w:cs="Arial"/>
        </w:rPr>
        <w:t>c</w:t>
      </w:r>
      <w:r w:rsidRPr="009634F2">
        <w:rPr>
          <w:rFonts w:ascii="Arial" w:hAnsi="Arial" w:cs="Arial"/>
        </w:rPr>
        <w:t>ompleted by _________________________</w:t>
      </w:r>
      <w:r w:rsidR="00073BFA">
        <w:rPr>
          <w:rFonts w:ascii="Arial" w:hAnsi="Arial" w:cs="Arial"/>
        </w:rPr>
        <w:t xml:space="preserve">            </w:t>
      </w:r>
      <w:r w:rsidRPr="009634F2">
        <w:rPr>
          <w:rFonts w:ascii="Arial" w:hAnsi="Arial" w:cs="Arial"/>
        </w:rPr>
        <w:t>Date ______________</w:t>
      </w:r>
    </w:p>
    <w:sectPr w:rsidR="009634F2" w:rsidRPr="009634F2" w:rsidSect="00E1458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DEA"/>
    <w:multiLevelType w:val="hybridMultilevel"/>
    <w:tmpl w:val="B4023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1A85"/>
    <w:multiLevelType w:val="hybridMultilevel"/>
    <w:tmpl w:val="39BE9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B39FD"/>
    <w:multiLevelType w:val="multilevel"/>
    <w:tmpl w:val="B584F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DBB6617"/>
    <w:multiLevelType w:val="multilevel"/>
    <w:tmpl w:val="894A82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7A0172B"/>
    <w:multiLevelType w:val="hybridMultilevel"/>
    <w:tmpl w:val="FF46E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1422"/>
    <w:multiLevelType w:val="hybridMultilevel"/>
    <w:tmpl w:val="04103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7CF7"/>
    <w:multiLevelType w:val="multilevel"/>
    <w:tmpl w:val="B2D88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15F690D"/>
    <w:multiLevelType w:val="hybridMultilevel"/>
    <w:tmpl w:val="B0C4D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12C8"/>
    <w:multiLevelType w:val="hybridMultilevel"/>
    <w:tmpl w:val="83140C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EF2"/>
    <w:multiLevelType w:val="hybridMultilevel"/>
    <w:tmpl w:val="21FC0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D2AFE"/>
    <w:multiLevelType w:val="multilevel"/>
    <w:tmpl w:val="F72AD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F2"/>
    <w:rsid w:val="00073BFA"/>
    <w:rsid w:val="000C662F"/>
    <w:rsid w:val="002F5F8D"/>
    <w:rsid w:val="004C537E"/>
    <w:rsid w:val="005124B2"/>
    <w:rsid w:val="005E6B5A"/>
    <w:rsid w:val="006848AA"/>
    <w:rsid w:val="006A0407"/>
    <w:rsid w:val="00953305"/>
    <w:rsid w:val="009634F2"/>
    <w:rsid w:val="00AD79AD"/>
    <w:rsid w:val="00C12719"/>
    <w:rsid w:val="00DB2E62"/>
    <w:rsid w:val="00E14580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9D83"/>
  <w15:chartTrackingRefBased/>
  <w15:docId w15:val="{79D62AD4-F732-4EC4-8FD9-9606211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37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B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5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0934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871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1915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2021-09-01T16:08:00Z</dcterms:created>
  <dcterms:modified xsi:type="dcterms:W3CDTF">2021-09-01T16:08:00Z</dcterms:modified>
</cp:coreProperties>
</file>